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E88" w:rsidRDefault="00E956DC" w:rsidP="00110268">
      <w:pPr>
        <w:jc w:val="center"/>
        <w:rPr>
          <w:rFonts w:ascii="Century Gothic" w:hAnsi="Century Gothic" w:cs="Century Gothic"/>
          <w:b/>
          <w:bCs/>
          <w:noProof/>
          <w:sz w:val="32"/>
          <w:szCs w:val="32"/>
          <w:lang w:eastAsia="pl-PL"/>
        </w:rPr>
      </w:pPr>
      <w:r>
        <w:fldChar w:fldCharType="begin"/>
      </w:r>
      <w:r>
        <w:instrText xml:space="preserve"> INCLUDEPICTURE "http://ekomarinagizycko.pl/images/XVIII%20regaty%20-%20plakat.jpg" \* MERGEFORMATINET </w:instrText>
      </w:r>
      <w:r>
        <w:fldChar w:fldCharType="separate"/>
      </w:r>
      <w:r w:rsidR="008477A5">
        <w:fldChar w:fldCharType="begin"/>
      </w:r>
      <w:r w:rsidR="008477A5">
        <w:instrText xml:space="preserve"> INCLUDEPICTURE  "http://ekomarinagizycko.pl/images/XVIII regaty - plakat.jpg" \* MERGEFORMATINET </w:instrText>
      </w:r>
      <w:r w:rsidR="008477A5">
        <w:fldChar w:fldCharType="separate"/>
      </w:r>
      <w:r w:rsidR="009D01F8">
        <w:fldChar w:fldCharType="begin"/>
      </w:r>
      <w:r w:rsidR="009D01F8">
        <w:instrText xml:space="preserve"> </w:instrText>
      </w:r>
      <w:r w:rsidR="009D01F8">
        <w:instrText>INCLUDEPICTURE  "http://ekomarinagizycko.pl/images/XVIII regaty - plakat.jpg" \* MERGEFORMATINET</w:instrText>
      </w:r>
      <w:r w:rsidR="009D01F8">
        <w:instrText xml:space="preserve"> </w:instrText>
      </w:r>
      <w:r w:rsidR="009D01F8">
        <w:fldChar w:fldCharType="separate"/>
      </w:r>
      <w:r w:rsidR="009D01F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1.25pt;height:202.5pt">
            <v:imagedata r:id="rId7" r:href="rId8"/>
          </v:shape>
        </w:pict>
      </w:r>
      <w:r w:rsidR="009D01F8">
        <w:fldChar w:fldCharType="end"/>
      </w:r>
      <w:r w:rsidR="008477A5">
        <w:fldChar w:fldCharType="end"/>
      </w:r>
      <w:r>
        <w:fldChar w:fldCharType="end"/>
      </w:r>
    </w:p>
    <w:p w:rsidR="00826E88" w:rsidRPr="0018741F" w:rsidRDefault="00826E88" w:rsidP="00110268">
      <w:pPr>
        <w:jc w:val="center"/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</w:pPr>
      <w:r w:rsidRPr="0018741F"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  <w:t>PLAN WYDARZENIA</w:t>
      </w:r>
    </w:p>
    <w:p w:rsidR="00826E88" w:rsidRPr="00E45A97" w:rsidRDefault="00826E88" w:rsidP="00110268">
      <w:pPr>
        <w:jc w:val="center"/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</w:pPr>
      <w:r w:rsidRPr="00E45A97"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  <w:t>WERSJA DLA ZAŁÓG</w:t>
      </w:r>
      <w:r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  <w:t xml:space="preserve"> i OBSERWATORÓW</w:t>
      </w:r>
      <w:r w:rsidRPr="00E45A97">
        <w:rPr>
          <w:rFonts w:ascii="Century Gothic" w:hAnsi="Century Gothic" w:cs="Century Gothic"/>
          <w:b/>
          <w:bCs/>
          <w:noProof/>
          <w:color w:val="C00000"/>
          <w:sz w:val="32"/>
          <w:szCs w:val="32"/>
          <w:lang w:eastAsia="pl-PL"/>
        </w:rPr>
        <w:t xml:space="preserve"> - ORGANIZACYJNA</w:t>
      </w:r>
    </w:p>
    <w:p w:rsidR="00826E88" w:rsidRDefault="00826E88" w:rsidP="00EE36EE">
      <w:pPr>
        <w:jc w:val="center"/>
        <w:rPr>
          <w:rFonts w:ascii="Century Gothic" w:hAnsi="Century Gothic" w:cs="Century Gothic"/>
          <w:b/>
          <w:bCs/>
        </w:rPr>
      </w:pPr>
      <w:r w:rsidRPr="00E45A97">
        <w:rPr>
          <w:rFonts w:ascii="Century Gothic" w:hAnsi="Century Gothic" w:cs="Century Gothic"/>
          <w:b/>
          <w:bCs/>
        </w:rPr>
        <w:t xml:space="preserve">Port </w:t>
      </w:r>
      <w:r w:rsidR="00E956DC">
        <w:rPr>
          <w:rFonts w:ascii="Century Gothic" w:hAnsi="Century Gothic" w:cs="Century Gothic"/>
          <w:b/>
          <w:bCs/>
        </w:rPr>
        <w:t>EKOMARINA GIŻYCKO</w:t>
      </w:r>
    </w:p>
    <w:p w:rsidR="00E956DC" w:rsidRPr="00E45A97" w:rsidRDefault="00E956DC" w:rsidP="00EE36EE">
      <w:pPr>
        <w:jc w:val="center"/>
        <w:rPr>
          <w:rFonts w:ascii="Century Gothic" w:hAnsi="Century Gothic" w:cs="Century Gothic"/>
          <w:b/>
          <w:bCs/>
        </w:rPr>
      </w:pPr>
    </w:p>
    <w:p w:rsidR="00826E88" w:rsidRPr="00E45A97" w:rsidRDefault="00826E88" w:rsidP="00D84BA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przybycie załóg</w:t>
      </w:r>
      <w:r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 i obserwatorów</w:t>
      </w:r>
    </w:p>
    <w:p w:rsidR="00826E88" w:rsidRPr="00E45A97" w:rsidRDefault="009D01F8" w:rsidP="00DB7044">
      <w:pPr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  <w:lang w:eastAsia="pl-PL"/>
        </w:rPr>
        <w:pict>
          <v:rect id="_x0000_s1037" style="position:absolute;left:0;text-align:left;margin-left:364.9pt;margin-top:46.9pt;width:32.25pt;height:33.75pt;z-index:3" strokeweight="3pt">
            <v:textbox style="mso-next-textbox:#_x0000_s1037">
              <w:txbxContent>
                <w:p w:rsidR="000923F8" w:rsidRPr="000923F8" w:rsidRDefault="000923F8" w:rsidP="000923F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K</w:t>
                  </w:r>
                </w:p>
              </w:txbxContent>
            </v:textbox>
          </v:rect>
        </w:pict>
      </w:r>
      <w:r w:rsidR="00E956DC">
        <w:rPr>
          <w:rFonts w:ascii="Century Gothic" w:hAnsi="Century Gothic" w:cs="Century Gothic"/>
        </w:rPr>
        <w:t>Przy</w:t>
      </w:r>
      <w:r w:rsidR="00826E88" w:rsidRPr="00E45A97">
        <w:rPr>
          <w:rFonts w:ascii="Century Gothic" w:hAnsi="Century Gothic" w:cs="Century Gothic"/>
        </w:rPr>
        <w:t xml:space="preserve"> wjeździe </w:t>
      </w:r>
      <w:r w:rsidR="00E956DC">
        <w:rPr>
          <w:rFonts w:ascii="Century Gothic" w:hAnsi="Century Gothic" w:cs="Century Gothic"/>
        </w:rPr>
        <w:t>na parking portowy,</w:t>
      </w:r>
      <w:r w:rsidR="00826E88" w:rsidRPr="00E45A97">
        <w:rPr>
          <w:rFonts w:ascii="Century Gothic" w:hAnsi="Century Gothic" w:cs="Century Gothic"/>
        </w:rPr>
        <w:t xml:space="preserve"> każda załoga</w:t>
      </w:r>
      <w:r w:rsidR="00826E88">
        <w:rPr>
          <w:rFonts w:ascii="Century Gothic" w:hAnsi="Century Gothic" w:cs="Century Gothic"/>
        </w:rPr>
        <w:t xml:space="preserve"> i obserwator</w:t>
      </w:r>
      <w:r w:rsidR="00826E88" w:rsidRPr="00E45A97">
        <w:rPr>
          <w:rFonts w:ascii="Century Gothic" w:hAnsi="Century Gothic" w:cs="Century Gothic"/>
        </w:rPr>
        <w:t xml:space="preserve"> pobiera z automatu bilet parkingowy upoważniający do nieodpłatnego parkowania</w:t>
      </w:r>
      <w:r w:rsidR="00826E88">
        <w:rPr>
          <w:rFonts w:ascii="Century Gothic" w:hAnsi="Century Gothic" w:cs="Century Gothic"/>
        </w:rPr>
        <w:t xml:space="preserve"> na terenie obiektu</w:t>
      </w:r>
      <w:r w:rsidR="00826E88" w:rsidRPr="00E45A97">
        <w:rPr>
          <w:rFonts w:ascii="Century Gothic" w:hAnsi="Century Gothic" w:cs="Century Gothic"/>
        </w:rPr>
        <w:t xml:space="preserve">. Po zakończeniu Regat </w:t>
      </w:r>
      <w:r w:rsidR="00E956DC">
        <w:rPr>
          <w:rFonts w:ascii="Century Gothic" w:hAnsi="Century Gothic" w:cs="Century Gothic"/>
        </w:rPr>
        <w:t>należy zgłosić się z biletem parkingowym</w:t>
      </w:r>
      <w:r w:rsidR="00826E88" w:rsidRPr="00E45A97">
        <w:rPr>
          <w:rFonts w:ascii="Century Gothic" w:hAnsi="Century Gothic" w:cs="Century Gothic"/>
        </w:rPr>
        <w:t xml:space="preserve"> w Kapitanacie </w:t>
      </w:r>
      <w:r w:rsidR="00E956DC">
        <w:rPr>
          <w:rFonts w:ascii="Century Gothic" w:hAnsi="Century Gothic" w:cs="Century Gothic"/>
        </w:rPr>
        <w:t>Portu (Kasa)</w:t>
      </w:r>
      <w:r w:rsidR="00826E88" w:rsidRPr="00E45A97">
        <w:rPr>
          <w:rFonts w:ascii="Century Gothic" w:hAnsi="Century Gothic" w:cs="Century Gothic"/>
        </w:rPr>
        <w:t xml:space="preserve"> </w:t>
      </w:r>
      <w:r w:rsidR="00DB7044">
        <w:rPr>
          <w:rFonts w:ascii="Century Gothic" w:hAnsi="Century Gothic" w:cs="Century Gothic"/>
        </w:rPr>
        <w:t>w celu anulowania opłaty parkingowej.</w:t>
      </w:r>
    </w:p>
    <w:p w:rsidR="000923F8" w:rsidRDefault="000923F8" w:rsidP="00EE36E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</w:p>
    <w:p w:rsidR="00826E88" w:rsidRPr="00E45A97" w:rsidRDefault="009D01F8" w:rsidP="00EE36E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>
        <w:rPr>
          <w:rFonts w:ascii="Century Gothic" w:hAnsi="Century Gothic" w:cs="Century Gothic"/>
          <w:noProof/>
          <w:lang w:eastAsia="pl-PL"/>
        </w:rPr>
        <w:pict>
          <v:rect id="_x0000_s1034" style="position:absolute;left:0;text-align:left;margin-left:454.9pt;margin-top:5.45pt;width:32.25pt;height:33.75pt;z-index:1" strokeweight="3pt">
            <v:textbox style="mso-next-textbox:#_x0000_s1034">
              <w:txbxContent>
                <w:p w:rsidR="000923F8" w:rsidRPr="000923F8" w:rsidRDefault="000923F8">
                  <w:pPr>
                    <w:rPr>
                      <w:b/>
                      <w:sz w:val="36"/>
                      <w:szCs w:val="36"/>
                    </w:rPr>
                  </w:pPr>
                  <w:r w:rsidRPr="000923F8">
                    <w:rPr>
                      <w:b/>
                      <w:sz w:val="36"/>
                      <w:szCs w:val="36"/>
                    </w:rPr>
                    <w:t>B</w:t>
                  </w:r>
                </w:p>
              </w:txbxContent>
            </v:textbox>
          </v:rect>
        </w:pict>
      </w:r>
      <w:r w:rsidR="00826E88"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godziny 9.30 - 9.55</w:t>
      </w:r>
    </w:p>
    <w:p w:rsidR="00C00581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Rejestracja załóg w Biurze Regat – (miejsce oznaczone na mapie) </w:t>
      </w:r>
    </w:p>
    <w:p w:rsidR="00826E88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W zestawach startowych wręczanych w Biurze Regat Sternik otrzyma pakiety składające się między innymi z pamiątkowych koszulek regatowych – zachęcamy załogi do </w:t>
      </w:r>
      <w:r>
        <w:rPr>
          <w:rFonts w:ascii="Century Gothic" w:hAnsi="Century Gothic" w:cs="Century Gothic"/>
        </w:rPr>
        <w:t>ubrania ich podczas trwania zawodów</w:t>
      </w:r>
      <w:r w:rsidRPr="00E45A97">
        <w:rPr>
          <w:rFonts w:ascii="Century Gothic" w:hAnsi="Century Gothic" w:cs="Century Gothic"/>
        </w:rPr>
        <w:t xml:space="preserve">. </w:t>
      </w:r>
    </w:p>
    <w:p w:rsidR="00826E88" w:rsidRPr="00A62A7B" w:rsidRDefault="00826E88" w:rsidP="00D84BAE">
      <w:pPr>
        <w:jc w:val="center"/>
        <w:rPr>
          <w:rFonts w:ascii="Century Gothic" w:hAnsi="Century Gothic" w:cs="Century Gothic"/>
          <w:color w:val="FF0000"/>
        </w:rPr>
      </w:pPr>
      <w:r>
        <w:rPr>
          <w:rFonts w:ascii="Century Gothic" w:hAnsi="Century Gothic" w:cs="Century Gothic"/>
          <w:color w:val="FF0000"/>
        </w:rPr>
        <w:t xml:space="preserve">Przewidziane są także koszulki pamiątkowe dla obserwatorów. </w:t>
      </w:r>
      <w:r w:rsidRPr="00A62A7B">
        <w:rPr>
          <w:rFonts w:ascii="Century Gothic" w:hAnsi="Century Gothic" w:cs="Century Gothic"/>
          <w:color w:val="FF0000"/>
        </w:rPr>
        <w:t xml:space="preserve">Odbiór pamiątkowych koszulek regatowych przez obserwatorów również w biurze regat.  </w:t>
      </w:r>
    </w:p>
    <w:p w:rsidR="00826E88" w:rsidRPr="0018741F" w:rsidRDefault="009D01F8" w:rsidP="00BA2BA0">
      <w:pPr>
        <w:jc w:val="center"/>
        <w:rPr>
          <w:rFonts w:ascii="Century Gothic" w:hAnsi="Century Gothic" w:cs="Century Gothic"/>
          <w:u w:val="single"/>
        </w:rPr>
      </w:pPr>
      <w:r>
        <w:rPr>
          <w:noProof/>
          <w:lang w:eastAsia="pl-PL"/>
        </w:rPr>
        <w:pict>
          <v:rect id="_x0000_s1038" style="position:absolute;left:0;text-align:left;margin-left:440.65pt;margin-top:8.85pt;width:47.25pt;height:33.75pt;z-index:4" strokeweight="3pt">
            <v:textbox style="mso-next-textbox:#_x0000_s1038">
              <w:txbxContent>
                <w:p w:rsidR="00C00581" w:rsidRPr="000923F8" w:rsidRDefault="00C00581" w:rsidP="00C00581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WC</w:t>
                  </w:r>
                </w:p>
              </w:txbxContent>
            </v:textbox>
          </v:rect>
        </w:pict>
      </w:r>
      <w:r w:rsidR="00826E88" w:rsidRPr="0018741F">
        <w:rPr>
          <w:rFonts w:ascii="Century Gothic" w:hAnsi="Century Gothic" w:cs="Century Gothic"/>
          <w:u w:val="single"/>
        </w:rPr>
        <w:t>Na terenie ośrodka do dyspozycji załóg również:</w:t>
      </w:r>
    </w:p>
    <w:p w:rsidR="00826E88" w:rsidRPr="00E45A97" w:rsidRDefault="009D01F8" w:rsidP="00BA2BA0">
      <w:pPr>
        <w:jc w:val="center"/>
        <w:rPr>
          <w:rFonts w:ascii="Century Gothic" w:hAnsi="Century Gothic" w:cs="Century Gothic"/>
        </w:rPr>
      </w:pPr>
      <w:r>
        <w:rPr>
          <w:noProof/>
          <w:lang w:eastAsia="pl-PL"/>
        </w:rPr>
        <w:pict>
          <v:shape id="Obraz 2" o:spid="_x0000_s1028" type="#_x0000_t75" style="position:absolute;left:0;text-align:left;margin-left:390.5pt;margin-top:16pt;width:24.35pt;height:23.15pt;z-index:-1;visibility:visible">
            <v:imagedata r:id="rId9" o:title=""/>
          </v:shape>
        </w:pict>
      </w:r>
      <w:r w:rsidR="00826E88" w:rsidRPr="00E45A97">
        <w:rPr>
          <w:rFonts w:ascii="Century Gothic" w:hAnsi="Century Gothic" w:cs="Century Gothic"/>
        </w:rPr>
        <w:t>- toalety</w:t>
      </w:r>
      <w:r w:rsidR="00C00581">
        <w:rPr>
          <w:rFonts w:ascii="Century Gothic" w:hAnsi="Century Gothic" w:cs="Century Gothic"/>
        </w:rPr>
        <w:t>,</w:t>
      </w:r>
      <w:r w:rsidR="00826E88" w:rsidRPr="00E45A97">
        <w:rPr>
          <w:rFonts w:ascii="Century Gothic" w:hAnsi="Century Gothic" w:cs="Century Gothic"/>
        </w:rPr>
        <w:t xml:space="preserve"> w których można przygotować się do startu (oznaczone na mapie)</w:t>
      </w:r>
      <w:r w:rsidR="00826E88" w:rsidRPr="00E45A97">
        <w:rPr>
          <w:rFonts w:ascii="Century Gothic" w:hAnsi="Century Gothic" w:cs="Century Gothic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26E88" w:rsidRPr="00E45A97" w:rsidRDefault="00826E88" w:rsidP="00BA2BA0">
      <w:pPr>
        <w:jc w:val="center"/>
        <w:rPr>
          <w:rFonts w:ascii="Century Gothic" w:hAnsi="Century Gothic" w:cs="Century Gothic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</w:pPr>
      <w:r w:rsidRPr="00E45A97">
        <w:rPr>
          <w:rFonts w:ascii="Century Gothic" w:hAnsi="Century Gothic" w:cs="Century Gothic"/>
        </w:rPr>
        <w:t xml:space="preserve">- serwis kawowy </w:t>
      </w:r>
      <w:r w:rsidR="000923F8">
        <w:rPr>
          <w:rFonts w:ascii="Century Gothic" w:hAnsi="Century Gothic" w:cs="Century Gothic"/>
        </w:rPr>
        <w:t>w Biurze Regat</w:t>
      </w:r>
      <w:r w:rsidRPr="00E45A97">
        <w:rPr>
          <w:rFonts w:ascii="Century Gothic" w:hAnsi="Century Gothic" w:cs="Century Gothic"/>
          <w:snapToGrid w:val="0"/>
          <w:color w:val="000000"/>
          <w:w w:val="0"/>
          <w:sz w:val="2"/>
          <w:szCs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826E88" w:rsidRPr="00E45A97" w:rsidRDefault="00826E88" w:rsidP="00BA2BA0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godzina 10:00</w:t>
      </w:r>
    </w:p>
    <w:p w:rsidR="00826E88" w:rsidRPr="00E45A97" w:rsidRDefault="00826E88" w:rsidP="00BA2BA0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Oficjalne otwarcie Regat</w:t>
      </w:r>
      <w:r w:rsidR="000923F8">
        <w:rPr>
          <w:rFonts w:ascii="Century Gothic" w:hAnsi="Century Gothic" w:cs="Century Gothic"/>
        </w:rPr>
        <w:t xml:space="preserve"> przed masztem portowym</w:t>
      </w:r>
      <w:r w:rsidRPr="00E45A97">
        <w:rPr>
          <w:rFonts w:ascii="Century Gothic" w:hAnsi="Century Gothic" w:cs="Century Gothic"/>
        </w:rPr>
        <w:t xml:space="preserve"> </w:t>
      </w:r>
      <w:r>
        <w:rPr>
          <w:rFonts w:ascii="Century Gothic" w:hAnsi="Century Gothic" w:cs="Century Gothic"/>
        </w:rPr>
        <w:t>(oznaczone na mapie)</w:t>
      </w:r>
    </w:p>
    <w:p w:rsidR="00826E88" w:rsidRPr="00E45A97" w:rsidRDefault="00826E88" w:rsidP="00D84BA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ok. godziny 10:50</w:t>
      </w:r>
    </w:p>
    <w:p w:rsidR="00826E88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Odprawa Sterników, w tym omówienie szczegółów wyścigu/-ów</w:t>
      </w:r>
    </w:p>
    <w:p w:rsidR="00826E88" w:rsidRPr="00E45A97" w:rsidRDefault="00826E88" w:rsidP="00F95A54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lastRenderedPageBreak/>
        <w:t>godzina 11:0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0</w:t>
      </w:r>
      <w:r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 –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4</w:t>
      </w:r>
      <w:r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:00</w:t>
      </w:r>
    </w:p>
    <w:p w:rsidR="00826E88" w:rsidRPr="00D15DA5" w:rsidRDefault="00826E88" w:rsidP="00D84BAE">
      <w:pPr>
        <w:jc w:val="center"/>
        <w:rPr>
          <w:rFonts w:ascii="Century Gothic" w:hAnsi="Century Gothic" w:cs="Century Gothic"/>
          <w:color w:val="FF0000"/>
        </w:rPr>
      </w:pPr>
      <w:r w:rsidRPr="00D15DA5">
        <w:rPr>
          <w:rFonts w:ascii="Century Gothic" w:hAnsi="Century Gothic" w:cs="Century Gothic"/>
          <w:color w:val="FF0000"/>
        </w:rPr>
        <w:t>Rejs statkiem dla obserwatorów (Statek „Dźwina)</w:t>
      </w:r>
    </w:p>
    <w:p w:rsidR="00826E88" w:rsidRPr="00E45A97" w:rsidRDefault="00826E88" w:rsidP="00D84BA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godzina 11: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0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0</w:t>
      </w:r>
    </w:p>
    <w:p w:rsidR="00826E88" w:rsidRPr="00E45A97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Wypłynięcie załóg z portu</w:t>
      </w:r>
    </w:p>
    <w:p w:rsidR="00826E88" w:rsidRPr="00E45A97" w:rsidRDefault="00826E88" w:rsidP="00D84BA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godzina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1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15</w:t>
      </w:r>
    </w:p>
    <w:p w:rsidR="00826E88" w:rsidRDefault="00826E88" w:rsidP="0018741F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Start Regat</w:t>
      </w:r>
    </w:p>
    <w:p w:rsidR="00826E88" w:rsidRDefault="00826E88" w:rsidP="0018741F">
      <w:pPr>
        <w:jc w:val="center"/>
        <w:rPr>
          <w:rFonts w:ascii="Century Gothic" w:hAnsi="Century Gothic" w:cs="Century Gothic"/>
        </w:rPr>
      </w:pPr>
    </w:p>
    <w:p w:rsidR="00826E88" w:rsidRPr="00E45A97" w:rsidRDefault="00826E88" w:rsidP="00EE36EE">
      <w:pPr>
        <w:jc w:val="center"/>
        <w:rPr>
          <w:rFonts w:ascii="Century Gothic" w:hAnsi="Century Gothic" w:cs="Century Gothic"/>
        </w:rPr>
      </w:pPr>
    </w:p>
    <w:p w:rsidR="00826E88" w:rsidRPr="00E45A97" w:rsidRDefault="00826E88" w:rsidP="00D84BAE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godziny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3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:00 –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4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0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0 </w:t>
      </w:r>
    </w:p>
    <w:p w:rsidR="00826E88" w:rsidRPr="00E45A97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Spływanie załóg do Portu </w:t>
      </w:r>
      <w:proofErr w:type="spellStart"/>
      <w:r w:rsidRPr="00E45A97">
        <w:rPr>
          <w:rFonts w:ascii="Century Gothic" w:hAnsi="Century Gothic" w:cs="Century Gothic"/>
        </w:rPr>
        <w:t>Ekomarina</w:t>
      </w:r>
      <w:proofErr w:type="spellEnd"/>
      <w:r w:rsidRPr="00E45A97">
        <w:rPr>
          <w:rFonts w:ascii="Century Gothic" w:hAnsi="Century Gothic" w:cs="Century Gothic"/>
        </w:rPr>
        <w:t xml:space="preserve"> </w:t>
      </w:r>
      <w:r w:rsidR="000923F8">
        <w:rPr>
          <w:rFonts w:ascii="Century Gothic" w:hAnsi="Century Gothic" w:cs="Century Gothic"/>
        </w:rPr>
        <w:t>Giżycko</w:t>
      </w:r>
      <w:r w:rsidR="00467460">
        <w:rPr>
          <w:rFonts w:ascii="Century Gothic" w:hAnsi="Century Gothic" w:cs="Century Gothic"/>
        </w:rPr>
        <w:t>, klar i zdanie jednostek</w:t>
      </w:r>
    </w:p>
    <w:p w:rsidR="00826E88" w:rsidRPr="00E45A97" w:rsidRDefault="00826E88" w:rsidP="00D84BAE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Czas dla załóg na odświeżenie</w:t>
      </w:r>
    </w:p>
    <w:p w:rsidR="00826E88" w:rsidRPr="00E45A97" w:rsidRDefault="00826E88" w:rsidP="00CC0AD6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godzina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4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15 – 15:30</w:t>
      </w:r>
      <w:r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 </w:t>
      </w:r>
    </w:p>
    <w:p w:rsidR="00826E88" w:rsidRPr="00E45A97" w:rsidRDefault="00826E88" w:rsidP="00CC0AD6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>Oficjalne zakończenie Regat</w:t>
      </w:r>
    </w:p>
    <w:p w:rsidR="00826E88" w:rsidRPr="00E45A97" w:rsidRDefault="009D01F8" w:rsidP="00CC0AD6">
      <w:pPr>
        <w:pStyle w:val="Nagwek4"/>
        <w:jc w:val="center"/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</w:pPr>
      <w:r>
        <w:rPr>
          <w:rFonts w:ascii="Century Gothic" w:hAnsi="Century Gothic" w:cs="Century Gothic"/>
          <w:noProof/>
          <w:lang w:eastAsia="pl-PL"/>
        </w:rPr>
        <w:pict>
          <v:rect id="_x0000_s1036" style="position:absolute;left:0;text-align:left;margin-left:396.4pt;margin-top:6.25pt;width:32.25pt;height:33.75pt;z-index:2" strokeweight="3pt">
            <v:textbox style="mso-next-textbox:#_x0000_s1036">
              <w:txbxContent>
                <w:p w:rsidR="000923F8" w:rsidRPr="000923F8" w:rsidRDefault="000923F8" w:rsidP="000923F8">
                  <w:pPr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R</w:t>
                  </w:r>
                </w:p>
              </w:txbxContent>
            </v:textbox>
          </v:rect>
        </w:pict>
      </w:r>
      <w:r w:rsidR="00826E88"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godzina 1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5</w:t>
      </w:r>
      <w:r w:rsidR="00826E88"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: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3</w:t>
      </w:r>
      <w:r w:rsidR="00826E88"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>0</w:t>
      </w:r>
      <w:r w:rsidR="00467460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 – 16:30</w:t>
      </w:r>
      <w:r w:rsidR="00826E88" w:rsidRPr="00E45A97">
        <w:rPr>
          <w:rFonts w:ascii="Century Gothic" w:hAnsi="Century Gothic" w:cs="Century Gothic"/>
          <w:i w:val="0"/>
          <w:iCs w:val="0"/>
          <w:sz w:val="24"/>
          <w:szCs w:val="24"/>
          <w:u w:val="single"/>
        </w:rPr>
        <w:t xml:space="preserve"> </w:t>
      </w:r>
    </w:p>
    <w:p w:rsidR="00826E88" w:rsidRPr="00E45A97" w:rsidRDefault="00826E88" w:rsidP="00CC0AD6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Uroczysty obiad w </w:t>
      </w:r>
      <w:r w:rsidR="000923F8">
        <w:rPr>
          <w:rFonts w:ascii="Century Gothic" w:hAnsi="Century Gothic" w:cs="Century Gothic"/>
        </w:rPr>
        <w:t xml:space="preserve">Tawernie MARINA (oznaczone na mapie): </w:t>
      </w:r>
    </w:p>
    <w:p w:rsidR="00826E88" w:rsidRPr="00E45A97" w:rsidRDefault="00826E88" w:rsidP="00CC0AD6">
      <w:pPr>
        <w:jc w:val="center"/>
        <w:rPr>
          <w:rFonts w:ascii="Century Gothic" w:hAnsi="Century Gothic" w:cs="Century Gothic"/>
        </w:rPr>
      </w:pPr>
    </w:p>
    <w:p w:rsidR="00E50513" w:rsidRDefault="00826E88" w:rsidP="0018741F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Nr telefonu </w:t>
      </w:r>
      <w:r w:rsidR="00E50513">
        <w:rPr>
          <w:rFonts w:ascii="Century Gothic" w:hAnsi="Century Gothic" w:cs="Century Gothic"/>
        </w:rPr>
        <w:t>kontaktowego</w:t>
      </w:r>
      <w:r w:rsidRPr="00E45A97">
        <w:rPr>
          <w:rFonts w:ascii="Century Gothic" w:hAnsi="Century Gothic" w:cs="Century Gothic"/>
        </w:rPr>
        <w:t xml:space="preserve"> – </w:t>
      </w:r>
      <w:proofErr w:type="spellStart"/>
      <w:r w:rsidR="00E50513">
        <w:rPr>
          <w:rFonts w:ascii="Century Gothic" w:hAnsi="Century Gothic" w:cs="Century Gothic"/>
        </w:rPr>
        <w:t>Ekomarina</w:t>
      </w:r>
      <w:proofErr w:type="spellEnd"/>
      <w:r w:rsidR="00E50513">
        <w:rPr>
          <w:rFonts w:ascii="Century Gothic" w:hAnsi="Century Gothic" w:cs="Century Gothic"/>
        </w:rPr>
        <w:t xml:space="preserve"> Giżycko</w:t>
      </w:r>
      <w:r w:rsidRPr="00E45A97">
        <w:rPr>
          <w:rFonts w:ascii="Century Gothic" w:hAnsi="Century Gothic" w:cs="Century Gothic"/>
        </w:rPr>
        <w:t xml:space="preserve"> – </w:t>
      </w:r>
      <w:r w:rsidR="00E50513">
        <w:rPr>
          <w:rFonts w:ascii="Century Gothic" w:hAnsi="Century Gothic" w:cs="Century Gothic"/>
        </w:rPr>
        <w:t>Dariusz Klimaszewski</w:t>
      </w:r>
      <w:r w:rsidRPr="00E45A97">
        <w:rPr>
          <w:rFonts w:ascii="Century Gothic" w:hAnsi="Century Gothic" w:cs="Century Gothic"/>
        </w:rPr>
        <w:t>:</w:t>
      </w:r>
    </w:p>
    <w:p w:rsidR="00826E88" w:rsidRDefault="00826E88" w:rsidP="0018741F">
      <w:pPr>
        <w:jc w:val="center"/>
        <w:rPr>
          <w:rFonts w:ascii="Century Gothic" w:hAnsi="Century Gothic" w:cs="Century Gothic"/>
        </w:rPr>
      </w:pPr>
      <w:r w:rsidRPr="00E45A97">
        <w:rPr>
          <w:rFonts w:ascii="Century Gothic" w:hAnsi="Century Gothic" w:cs="Century Gothic"/>
        </w:rPr>
        <w:t xml:space="preserve"> </w:t>
      </w:r>
      <w:r w:rsidR="00E50513">
        <w:rPr>
          <w:rFonts w:ascii="Century Gothic" w:hAnsi="Century Gothic" w:cs="Century Gothic"/>
        </w:rPr>
        <w:t>509 805 635</w:t>
      </w:r>
    </w:p>
    <w:p w:rsidR="00826E88" w:rsidRDefault="00826E88">
      <w:pPr>
        <w:rPr>
          <w:rFonts w:ascii="Century Gothic" w:hAnsi="Century Gothic" w:cs="Century Gothic"/>
        </w:rPr>
      </w:pPr>
    </w:p>
    <w:p w:rsidR="00826E88" w:rsidRDefault="00826E88" w:rsidP="0018741F">
      <w:pPr>
        <w:rPr>
          <w:rFonts w:ascii="Century Gothic" w:hAnsi="Century Gothic" w:cs="Century Gothic"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E50513" w:rsidRDefault="00E50513" w:rsidP="0018741F">
      <w:pPr>
        <w:jc w:val="center"/>
        <w:rPr>
          <w:rFonts w:ascii="Century Gothic" w:hAnsi="Century Gothic" w:cs="Century Gothic"/>
          <w:b/>
          <w:bCs/>
        </w:rPr>
      </w:pPr>
    </w:p>
    <w:p w:rsidR="00826E88" w:rsidRDefault="00826E88" w:rsidP="0018741F">
      <w:pPr>
        <w:jc w:val="center"/>
        <w:rPr>
          <w:rFonts w:ascii="Century Gothic" w:hAnsi="Century Gothic" w:cs="Century Gothic"/>
          <w:b/>
          <w:bCs/>
        </w:rPr>
      </w:pPr>
      <w:r w:rsidRPr="00E45A97">
        <w:rPr>
          <w:rFonts w:ascii="Century Gothic" w:hAnsi="Century Gothic" w:cs="Century Gothic"/>
          <w:b/>
          <w:bCs/>
        </w:rPr>
        <w:t>P</w:t>
      </w:r>
      <w:r>
        <w:rPr>
          <w:rFonts w:ascii="Century Gothic" w:hAnsi="Century Gothic" w:cs="Century Gothic"/>
          <w:b/>
          <w:bCs/>
        </w:rPr>
        <w:t>LAN P</w:t>
      </w:r>
      <w:r w:rsidRPr="00E45A97">
        <w:rPr>
          <w:rFonts w:ascii="Century Gothic" w:hAnsi="Century Gothic" w:cs="Century Gothic"/>
          <w:b/>
          <w:bCs/>
        </w:rPr>
        <w:t>ORT</w:t>
      </w:r>
      <w:r>
        <w:rPr>
          <w:rFonts w:ascii="Century Gothic" w:hAnsi="Century Gothic" w:cs="Century Gothic"/>
          <w:b/>
          <w:bCs/>
        </w:rPr>
        <w:t xml:space="preserve">U </w:t>
      </w:r>
      <w:r w:rsidR="00E50513">
        <w:rPr>
          <w:rFonts w:ascii="Century Gothic" w:hAnsi="Century Gothic" w:cs="Century Gothic"/>
          <w:b/>
          <w:bCs/>
        </w:rPr>
        <w:t>„</w:t>
      </w:r>
      <w:r>
        <w:rPr>
          <w:rFonts w:ascii="Century Gothic" w:hAnsi="Century Gothic" w:cs="Century Gothic"/>
          <w:b/>
          <w:bCs/>
        </w:rPr>
        <w:t>EKOMARINA GIŻYCKO</w:t>
      </w:r>
      <w:r w:rsidR="00E50513">
        <w:rPr>
          <w:rFonts w:ascii="Century Gothic" w:hAnsi="Century Gothic" w:cs="Century Gothic"/>
          <w:b/>
          <w:bCs/>
        </w:rPr>
        <w:t>”</w:t>
      </w:r>
    </w:p>
    <w:p w:rsidR="00E50513" w:rsidRPr="00E45A97" w:rsidRDefault="009D01F8" w:rsidP="0018741F">
      <w:pPr>
        <w:jc w:val="center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noProof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212.65pt;margin-top:5.2pt;width:45.75pt;height:60pt;z-index:5" fillcolor="#4f81bd" strokecolor="#f2f2f2" strokeweight="3pt">
            <v:shadow on="t" type="perspective" color="#243f60" opacity=".5" offset="1pt" offset2="-1pt"/>
            <v:textbox style="layout-flow:vertical-ideographic"/>
          </v:shape>
        </w:pict>
      </w:r>
    </w:p>
    <w:p w:rsidR="00826E88" w:rsidRDefault="00826E88" w:rsidP="00EE36EE">
      <w:pPr>
        <w:jc w:val="center"/>
        <w:rPr>
          <w:rFonts w:ascii="Century Gothic" w:hAnsi="Century Gothic" w:cs="Century Gothic"/>
        </w:rPr>
      </w:pPr>
    </w:p>
    <w:p w:rsidR="00E50513" w:rsidRDefault="00E50513" w:rsidP="00EE36EE">
      <w:pPr>
        <w:jc w:val="center"/>
        <w:rPr>
          <w:rFonts w:ascii="Century Gothic" w:hAnsi="Century Gothic" w:cs="Century Gothic"/>
        </w:rPr>
      </w:pPr>
    </w:p>
    <w:p w:rsidR="00E50513" w:rsidRDefault="00E50513" w:rsidP="001B0CE6">
      <w:pPr>
        <w:rPr>
          <w:rFonts w:ascii="Century Gothic" w:hAnsi="Century Gothic" w:cs="Century Gothic"/>
        </w:rPr>
        <w:sectPr w:rsidR="00E50513" w:rsidSect="00D474D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0" w:name="_GoBack"/>
      <w:bookmarkEnd w:id="0"/>
    </w:p>
    <w:p w:rsidR="00E50513" w:rsidRDefault="009D01F8" w:rsidP="001B0CE6">
      <w:pPr>
        <w:rPr>
          <w:rFonts w:ascii="Century Gothic" w:hAnsi="Century Gothic" w:cs="Century Gothic"/>
        </w:rPr>
        <w:sectPr w:rsidR="00E50513" w:rsidSect="00E50513">
          <w:pgSz w:w="16838" w:h="11906" w:orient="landscape"/>
          <w:pgMar w:top="170" w:right="176" w:bottom="176" w:left="170" w:header="709" w:footer="709" w:gutter="0"/>
          <w:cols w:space="708"/>
          <w:docGrid w:linePitch="360"/>
        </w:sectPr>
      </w:pPr>
      <w:r>
        <w:rPr>
          <w:noProof/>
        </w:rPr>
        <w:lastRenderedPageBreak/>
        <w:pict>
          <v:shape id="_x0000_s1041" type="#_x0000_t75" style="position:absolute;margin-left:0;margin-top:0;width:775.5pt;height:550.75pt;z-index:6;mso-position-horizontal:center;mso-position-horizontal-relative:margin;mso-position-vertical:center;mso-position-vertical-relative:margin">
            <v:imagedata r:id="rId10" o:title="Plan portu dla uczestników"/>
            <w10:wrap type="square" anchorx="margin" anchory="margin"/>
          </v:shape>
        </w:pict>
      </w:r>
    </w:p>
    <w:p w:rsidR="00E50513" w:rsidRPr="00E45A97" w:rsidRDefault="00E50513" w:rsidP="004732C5">
      <w:pPr>
        <w:rPr>
          <w:rFonts w:ascii="Century Gothic" w:hAnsi="Century Gothic" w:cs="Century Gothic"/>
        </w:rPr>
      </w:pPr>
    </w:p>
    <w:sectPr w:rsidR="00E50513" w:rsidRPr="00E45A97" w:rsidSect="00D474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01F8" w:rsidRDefault="009D01F8" w:rsidP="0076095B">
      <w:pPr>
        <w:spacing w:after="0" w:line="240" w:lineRule="auto"/>
      </w:pPr>
      <w:r>
        <w:separator/>
      </w:r>
    </w:p>
  </w:endnote>
  <w:endnote w:type="continuationSeparator" w:id="0">
    <w:p w:rsidR="009D01F8" w:rsidRDefault="009D01F8" w:rsidP="00760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01F8" w:rsidRDefault="009D01F8" w:rsidP="0076095B">
      <w:pPr>
        <w:spacing w:after="0" w:line="240" w:lineRule="auto"/>
      </w:pPr>
      <w:r>
        <w:separator/>
      </w:r>
    </w:p>
  </w:footnote>
  <w:footnote w:type="continuationSeparator" w:id="0">
    <w:p w:rsidR="009D01F8" w:rsidRDefault="009D01F8" w:rsidP="00760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CC636D8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</w:lvl>
    </w:lvlOverride>
    <w:lvlOverride w:ilvl="1">
      <w:lvl w:ilvl="1">
        <w:start w:val="1"/>
        <w:numFmt w:val="lowerLetter"/>
        <w:lvlText w:val="%2)"/>
        <w:lvlJc w:val="left"/>
      </w:lvl>
    </w:lvlOverride>
    <w:lvlOverride w:ilvl="2">
      <w:lvl w:ilvl="2">
        <w:start w:val="1"/>
        <w:numFmt w:val="lowerRoman"/>
        <w:lvlText w:val="%3)"/>
        <w:lvlJc w:val="left"/>
      </w:lvl>
    </w:lvlOverride>
    <w:lvlOverride w:ilvl="3">
      <w:lvl w:ilvl="3">
        <w:start w:val="1"/>
        <w:numFmt w:val="decimal"/>
        <w:lvlText w:val="(%4)"/>
        <w:lvlJc w:val="left"/>
      </w:lvl>
    </w:lvlOverride>
    <w:lvlOverride w:ilvl="4">
      <w:lvl w:ilvl="4">
        <w:start w:val="1"/>
        <w:numFmt w:val="lowerLetter"/>
        <w:lvlText w:val="(%5)"/>
        <w:lvlJc w:val="left"/>
      </w:lvl>
    </w:lvlOverride>
    <w:lvlOverride w:ilvl="5">
      <w:lvl w:ilvl="5">
        <w:start w:val="1"/>
        <w:numFmt w:val="lowerRoman"/>
        <w:lvlText w:val="(%6)"/>
        <w:lvlJc w:val="left"/>
      </w:lvl>
    </w:lvlOverride>
    <w:lvlOverride w:ilvl="6">
      <w:lvl w:ilvl="6">
        <w:start w:val="1"/>
        <w:numFmt w:val="decimal"/>
        <w:lvlText w:val="%7."/>
        <w:lvlJc w:val="left"/>
      </w:lvl>
    </w:lvlOverride>
    <w:lvlOverride w:ilvl="7">
      <w:lvl w:ilvl="7">
        <w:start w:val="1"/>
        <w:numFmt w:val="lowerLetter"/>
        <w:lvlText w:val="%8."/>
        <w:lvlJc w:val="left"/>
      </w:lvl>
    </w:lvlOverride>
    <w:lvlOverride w:ilvl="8">
      <w:lvl w:ilvl="8">
        <w:start w:val="1"/>
        <w:numFmt w:val="lowerRoman"/>
        <w:lvlText w:val="%9."/>
        <w:lvlJc w:val="left"/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</w:lvl>
    </w:lvlOverride>
    <w:lvlOverride w:ilvl="1">
      <w:lvl w:ilvl="1">
        <w:start w:val="1"/>
        <w:numFmt w:val="upperLetter"/>
        <w:lvlText w:val="%2."/>
        <w:lvlJc w:val="left"/>
      </w:lvl>
    </w:lvlOverride>
    <w:lvlOverride w:ilvl="2">
      <w:lvl w:ilvl="2">
        <w:start w:val="1"/>
        <w:numFmt w:val="decimal"/>
        <w:lvlText w:val="%3."/>
        <w:lvlJc w:val="left"/>
      </w:lvl>
    </w:lvlOverride>
    <w:lvlOverride w:ilvl="3">
      <w:lvl w:ilvl="3">
        <w:start w:val="1"/>
        <w:numFmt w:val="lowerLetter"/>
        <w:lvlText w:val="%4)"/>
        <w:lvlJc w:val="left"/>
      </w:lvl>
    </w:lvlOverride>
    <w:lvlOverride w:ilvl="4">
      <w:lvl w:ilvl="4">
        <w:start w:val="1"/>
        <w:numFmt w:val="decimal"/>
        <w:lvlText w:val="(%5)"/>
        <w:lvlJc w:val="left"/>
      </w:lvl>
    </w:lvlOverride>
    <w:lvlOverride w:ilvl="5">
      <w:lvl w:ilvl="5">
        <w:start w:val="1"/>
        <w:numFmt w:val="lowerLetter"/>
        <w:lvlText w:val="(%6)"/>
        <w:lvlJc w:val="left"/>
      </w:lvl>
    </w:lvlOverride>
    <w:lvlOverride w:ilvl="6">
      <w:lvl w:ilvl="6">
        <w:start w:val="1"/>
        <w:numFmt w:val="lowerRoman"/>
        <w:lvlText w:val="(%7)"/>
        <w:lvlJc w:val="left"/>
      </w:lvl>
    </w:lvlOverride>
    <w:lvlOverride w:ilvl="7">
      <w:lvl w:ilvl="7">
        <w:start w:val="1"/>
        <w:numFmt w:val="lowerLetter"/>
        <w:lvlText w:val="(%8)"/>
        <w:lvlJc w:val="left"/>
      </w:lvl>
    </w:lvlOverride>
    <w:lvlOverride w:ilvl="8">
      <w:lvl w:ilvl="8">
        <w:start w:val="1"/>
        <w:numFmt w:val="lowerRoman"/>
        <w:lvlText w:val="(%9)"/>
        <w:lvlJc w:val="left"/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</w:lvl>
    </w:lvlOverride>
    <w:lvlOverride w:ilvl="1">
      <w:lvl w:ilvl="1">
        <w:start w:val="1"/>
        <w:numFmt w:val="decimal"/>
        <w:lvlText w:val="%1.%2."/>
        <w:lvlJc w:val="left"/>
      </w:lvl>
    </w:lvlOverride>
    <w:lvlOverride w:ilvl="2">
      <w:lvl w:ilvl="2">
        <w:start w:val="1"/>
        <w:numFmt w:val="decimal"/>
        <w:lvlText w:val="%1.%2.%3."/>
        <w:lvlJc w:val="left"/>
      </w:lvl>
    </w:lvlOverride>
    <w:lvlOverride w:ilvl="3">
      <w:lvl w:ilvl="3">
        <w:start w:val="1"/>
        <w:numFmt w:val="decimal"/>
        <w:lvlText w:val="%1.%2.%3.%4."/>
        <w:lvlJc w:val="left"/>
      </w:lvl>
    </w:lvlOverride>
    <w:lvlOverride w:ilvl="4">
      <w:lvl w:ilvl="4">
        <w:start w:val="1"/>
        <w:numFmt w:val="decimal"/>
        <w:lvlText w:val="%1.%2.%3.%4.%5."/>
        <w:lvlJc w:val="left"/>
      </w:lvl>
    </w:lvlOverride>
    <w:lvlOverride w:ilvl="5">
      <w:lvl w:ilvl="5">
        <w:start w:val="1"/>
        <w:numFmt w:val="decimal"/>
        <w:lvlText w:val="%1.%2.%3.%4.%5.%6."/>
        <w:lvlJc w:val="left"/>
      </w:lvl>
    </w:lvlOverride>
    <w:lvlOverride w:ilvl="6">
      <w:lvl w:ilvl="6">
        <w:start w:val="1"/>
        <w:numFmt w:val="decimal"/>
        <w:lvlText w:val="%1.%2.%3.%4.%5.%6.%7."/>
        <w:lvlJc w:val="left"/>
      </w:lvl>
    </w:lvlOverride>
    <w:lvlOverride w:ilvl="7">
      <w:lvl w:ilvl="7">
        <w:start w:val="1"/>
        <w:numFmt w:val="decimal"/>
        <w:lvlText w:val="%1.%2.%3.%4.%5.%6.%7.%8."/>
        <w:lvlJc w:val="left"/>
      </w:lvl>
    </w:lvlOverride>
    <w:lvlOverride w:ilvl="8">
      <w:lvl w:ilvl="8">
        <w:start w:val="1"/>
        <w:numFmt w:val="decimal"/>
        <w:lvlText w:val="%1.%2.%3.%4.%5.%6.%7.%8.%9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3005"/>
    <w:rsid w:val="000923F8"/>
    <w:rsid w:val="00110268"/>
    <w:rsid w:val="0018741F"/>
    <w:rsid w:val="001B0CE6"/>
    <w:rsid w:val="00230A05"/>
    <w:rsid w:val="00467460"/>
    <w:rsid w:val="004732C5"/>
    <w:rsid w:val="00643005"/>
    <w:rsid w:val="006B77F2"/>
    <w:rsid w:val="006D01CA"/>
    <w:rsid w:val="0073217C"/>
    <w:rsid w:val="0076095B"/>
    <w:rsid w:val="00826E88"/>
    <w:rsid w:val="008477A5"/>
    <w:rsid w:val="00964930"/>
    <w:rsid w:val="009D01F8"/>
    <w:rsid w:val="00A45438"/>
    <w:rsid w:val="00A46416"/>
    <w:rsid w:val="00A62A7B"/>
    <w:rsid w:val="00B93BFB"/>
    <w:rsid w:val="00BA2BA0"/>
    <w:rsid w:val="00C00581"/>
    <w:rsid w:val="00C04C54"/>
    <w:rsid w:val="00CC0AD6"/>
    <w:rsid w:val="00CC7AFD"/>
    <w:rsid w:val="00D15DA5"/>
    <w:rsid w:val="00D23C29"/>
    <w:rsid w:val="00D474DD"/>
    <w:rsid w:val="00D84BAE"/>
    <w:rsid w:val="00DB7044"/>
    <w:rsid w:val="00E16982"/>
    <w:rsid w:val="00E45A97"/>
    <w:rsid w:val="00E50513"/>
    <w:rsid w:val="00E956DC"/>
    <w:rsid w:val="00EE36EE"/>
    <w:rsid w:val="00EE5DA7"/>
    <w:rsid w:val="00F8453E"/>
    <w:rsid w:val="00F95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5:docId w15:val="{BBB1A21A-935F-48A3-AA12-21B979AA0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474DD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10268"/>
    <w:pPr>
      <w:keepNext/>
      <w:spacing w:after="0" w:line="240" w:lineRule="auto"/>
      <w:jc w:val="both"/>
      <w:outlineLvl w:val="2"/>
    </w:pPr>
    <w:rPr>
      <w:rFonts w:ascii="Comic Sans MS" w:eastAsia="Times New Roman" w:hAnsi="Comic Sans MS" w:cs="Comic Sans MS"/>
      <w:sz w:val="28"/>
      <w:szCs w:val="28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EE36EE"/>
    <w:pPr>
      <w:keepNext/>
      <w:keepLines/>
      <w:spacing w:before="40" w:after="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9"/>
    <w:locked/>
    <w:rsid w:val="00110268"/>
    <w:rPr>
      <w:rFonts w:ascii="Comic Sans MS" w:hAnsi="Comic Sans MS" w:cs="Comic Sans MS"/>
      <w:sz w:val="28"/>
      <w:szCs w:val="28"/>
      <w:lang w:eastAsia="pl-PL"/>
    </w:rPr>
  </w:style>
  <w:style w:type="character" w:customStyle="1" w:styleId="Nagwek4Znak">
    <w:name w:val="Nagłówek 4 Znak"/>
    <w:link w:val="Nagwek4"/>
    <w:uiPriority w:val="99"/>
    <w:locked/>
    <w:rsid w:val="00EE36EE"/>
    <w:rPr>
      <w:rFonts w:ascii="Calibri Light" w:hAnsi="Calibri Light" w:cs="Calibri Light"/>
      <w:i/>
      <w:iCs/>
      <w:color w:val="2E74B5"/>
    </w:rPr>
  </w:style>
  <w:style w:type="paragraph" w:styleId="Nagwek">
    <w:name w:val="header"/>
    <w:basedOn w:val="Normalny"/>
    <w:link w:val="NagwekZnak"/>
    <w:uiPriority w:val="99"/>
    <w:unhideWhenUsed/>
    <w:rsid w:val="007609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6095B"/>
    <w:rPr>
      <w:rFonts w:cs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6095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6095B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ekomarinagizycko.pl/images/XVIII%20regaty%20-%20plakat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GOKiR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dyrektor</dc:creator>
  <cp:keywords/>
  <dc:description/>
  <cp:lastModifiedBy>Dariusz Klimaszewski</cp:lastModifiedBy>
  <cp:revision>10</cp:revision>
  <dcterms:created xsi:type="dcterms:W3CDTF">2016-06-08T08:45:00Z</dcterms:created>
  <dcterms:modified xsi:type="dcterms:W3CDTF">2017-04-20T10:45:00Z</dcterms:modified>
</cp:coreProperties>
</file>